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</w:tblGrid>
      <w:tr w:rsidR="000E37EF" w:rsidTr="00563DD0">
        <w:trPr>
          <w:trHeight w:val="1965"/>
        </w:trPr>
        <w:tc>
          <w:tcPr>
            <w:tcW w:w="2137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</w:pPr>
          </w:p>
          <w:p w:rsidR="000E37EF" w:rsidRDefault="000E37EF" w:rsidP="00583FC2">
            <w:pPr>
              <w:tabs>
                <w:tab w:val="left" w:pos="10065"/>
              </w:tabs>
              <w:jc w:val="center"/>
            </w:pPr>
          </w:p>
          <w:p w:rsidR="000E37EF" w:rsidRDefault="000E37EF" w:rsidP="00583FC2">
            <w:pPr>
              <w:tabs>
                <w:tab w:val="left" w:pos="10065"/>
              </w:tabs>
              <w:jc w:val="center"/>
            </w:pPr>
          </w:p>
          <w:p w:rsidR="000E37EF" w:rsidRDefault="000E37EF" w:rsidP="00583FC2">
            <w:pPr>
              <w:tabs>
                <w:tab w:val="left" w:pos="10065"/>
              </w:tabs>
              <w:jc w:val="center"/>
            </w:pPr>
            <w:r>
              <w:t>ФОТО</w:t>
            </w:r>
          </w:p>
          <w:p w:rsidR="000E37EF" w:rsidRDefault="000E37EF" w:rsidP="00583FC2">
            <w:pPr>
              <w:tabs>
                <w:tab w:val="left" w:pos="10065"/>
              </w:tabs>
              <w:jc w:val="center"/>
            </w:pPr>
          </w:p>
          <w:p w:rsidR="000E37EF" w:rsidRDefault="000E37EF" w:rsidP="00583FC2">
            <w:pPr>
              <w:tabs>
                <w:tab w:val="left" w:pos="10065"/>
              </w:tabs>
              <w:jc w:val="center"/>
            </w:pPr>
          </w:p>
          <w:p w:rsidR="000E37EF" w:rsidRDefault="000E37EF" w:rsidP="00583FC2">
            <w:pPr>
              <w:tabs>
                <w:tab w:val="left" w:pos="10065"/>
              </w:tabs>
              <w:jc w:val="center"/>
            </w:pPr>
          </w:p>
          <w:p w:rsidR="000E37EF" w:rsidRDefault="000E37EF" w:rsidP="00583FC2">
            <w:pPr>
              <w:tabs>
                <w:tab w:val="left" w:pos="10065"/>
              </w:tabs>
              <w:jc w:val="center"/>
            </w:pPr>
          </w:p>
        </w:tc>
      </w:tr>
    </w:tbl>
    <w:p w:rsidR="000E37EF" w:rsidRPr="00802DAE" w:rsidRDefault="000E37EF" w:rsidP="000E37EF">
      <w:pPr>
        <w:tabs>
          <w:tab w:val="left" w:pos="10065"/>
        </w:tabs>
        <w:jc w:val="center"/>
        <w:rPr>
          <w:b/>
          <w:szCs w:val="24"/>
        </w:rPr>
      </w:pPr>
      <w:r w:rsidRPr="00802DAE">
        <w:rPr>
          <w:b/>
          <w:szCs w:val="24"/>
        </w:rPr>
        <w:t>Анкета</w:t>
      </w:r>
    </w:p>
    <w:p w:rsidR="000E37EF" w:rsidRDefault="000E37EF" w:rsidP="000E37EF">
      <w:pPr>
        <w:tabs>
          <w:tab w:val="left" w:pos="10065"/>
        </w:tabs>
        <w:ind w:firstLine="709"/>
        <w:jc w:val="right"/>
        <w:rPr>
          <w:color w:val="000000"/>
          <w:spacing w:val="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E37EF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  <w:r w:rsidRPr="00476889">
              <w:rPr>
                <w:b/>
                <w:color w:val="000000"/>
                <w:spacing w:val="2"/>
                <w:szCs w:val="24"/>
              </w:rPr>
              <w:t>Ф.И.О.</w:t>
            </w:r>
          </w:p>
          <w:p w:rsidR="000E37EF" w:rsidRPr="00476889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0E37EF" w:rsidRDefault="000E37EF" w:rsidP="00583FC2">
            <w:pPr>
              <w:tabs>
                <w:tab w:val="left" w:pos="10065"/>
              </w:tabs>
              <w:jc w:val="right"/>
              <w:rPr>
                <w:color w:val="000000"/>
                <w:spacing w:val="2"/>
                <w:szCs w:val="24"/>
              </w:rPr>
            </w:pPr>
          </w:p>
        </w:tc>
      </w:tr>
      <w:tr w:rsidR="000E37EF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  <w:r w:rsidRPr="00476889">
              <w:rPr>
                <w:b/>
                <w:color w:val="000000"/>
                <w:spacing w:val="2"/>
                <w:szCs w:val="24"/>
              </w:rPr>
              <w:t>Дата рождения</w:t>
            </w:r>
          </w:p>
          <w:p w:rsidR="00563DD0" w:rsidRPr="00476889" w:rsidRDefault="00563DD0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0E37EF" w:rsidRDefault="000E37EF" w:rsidP="00583FC2">
            <w:pPr>
              <w:tabs>
                <w:tab w:val="left" w:pos="10065"/>
              </w:tabs>
              <w:jc w:val="right"/>
              <w:rPr>
                <w:color w:val="000000"/>
                <w:spacing w:val="2"/>
                <w:szCs w:val="24"/>
              </w:rPr>
            </w:pPr>
          </w:p>
        </w:tc>
      </w:tr>
      <w:tr w:rsidR="000E37EF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  <w:r w:rsidRPr="00476889">
              <w:rPr>
                <w:b/>
                <w:color w:val="000000"/>
                <w:spacing w:val="2"/>
                <w:szCs w:val="24"/>
              </w:rPr>
              <w:t>ИИН</w:t>
            </w:r>
          </w:p>
          <w:p w:rsidR="00563DD0" w:rsidRPr="00476889" w:rsidRDefault="00563DD0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0E37EF" w:rsidRDefault="000E37EF" w:rsidP="00583FC2">
            <w:pPr>
              <w:tabs>
                <w:tab w:val="left" w:pos="10065"/>
              </w:tabs>
              <w:jc w:val="right"/>
              <w:rPr>
                <w:color w:val="000000"/>
                <w:spacing w:val="2"/>
                <w:szCs w:val="24"/>
              </w:rPr>
            </w:pPr>
          </w:p>
        </w:tc>
      </w:tr>
      <w:tr w:rsidR="000E37EF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Образование, академическая степень</w:t>
            </w:r>
          </w:p>
          <w:p w:rsidR="00563DD0" w:rsidRPr="00476889" w:rsidRDefault="00563DD0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0E37EF" w:rsidRDefault="000E37EF" w:rsidP="00583FC2">
            <w:pPr>
              <w:tabs>
                <w:tab w:val="left" w:pos="10065"/>
              </w:tabs>
              <w:jc w:val="right"/>
              <w:rPr>
                <w:color w:val="000000"/>
                <w:spacing w:val="2"/>
                <w:szCs w:val="24"/>
              </w:rPr>
            </w:pPr>
          </w:p>
        </w:tc>
      </w:tr>
      <w:tr w:rsidR="00A372F4" w:rsidTr="005E6A37">
        <w:trPr>
          <w:trHeight w:val="828"/>
        </w:trPr>
        <w:tc>
          <w:tcPr>
            <w:tcW w:w="9571" w:type="dxa"/>
            <w:gridSpan w:val="2"/>
          </w:tcPr>
          <w:p w:rsidR="00A372F4" w:rsidRDefault="00A372F4" w:rsidP="00A372F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baseline"/>
              <w:rPr>
                <w:b/>
                <w:color w:val="000000"/>
                <w:spacing w:val="2"/>
                <w:szCs w:val="24"/>
              </w:rPr>
            </w:pPr>
          </w:p>
          <w:p w:rsidR="00A372F4" w:rsidRDefault="00A372F4" w:rsidP="00A372F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baseline"/>
              <w:rPr>
                <w:color w:val="000000"/>
                <w:spacing w:val="2"/>
                <w:szCs w:val="24"/>
              </w:rPr>
            </w:pPr>
            <w:r w:rsidRPr="00476889">
              <w:rPr>
                <w:b/>
                <w:color w:val="000000"/>
                <w:spacing w:val="2"/>
                <w:szCs w:val="24"/>
              </w:rPr>
              <w:t>Сведения о дипломе:</w:t>
            </w:r>
          </w:p>
        </w:tc>
      </w:tr>
      <w:tr w:rsidR="00A372F4" w:rsidTr="00A372F4">
        <w:trPr>
          <w:trHeight w:val="828"/>
        </w:trPr>
        <w:tc>
          <w:tcPr>
            <w:tcW w:w="5070" w:type="dxa"/>
          </w:tcPr>
          <w:p w:rsidR="00A372F4" w:rsidRDefault="009F4C04" w:rsidP="00583FC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Н</w:t>
            </w:r>
            <w:r w:rsidR="00A372F4" w:rsidRPr="00B2134E">
              <w:rPr>
                <w:color w:val="000000"/>
                <w:spacing w:val="2"/>
                <w:szCs w:val="24"/>
              </w:rPr>
              <w:t>аименование высшего учебного заведения</w:t>
            </w:r>
          </w:p>
          <w:p w:rsidR="00A372F4" w:rsidRDefault="00A372F4" w:rsidP="00583FC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A372F4" w:rsidRPr="00B2134E" w:rsidRDefault="00A372F4" w:rsidP="00583FC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</w:p>
        </w:tc>
      </w:tr>
      <w:tr w:rsidR="00A372F4" w:rsidTr="00A372F4">
        <w:trPr>
          <w:trHeight w:val="828"/>
        </w:trPr>
        <w:tc>
          <w:tcPr>
            <w:tcW w:w="5070" w:type="dxa"/>
          </w:tcPr>
          <w:p w:rsidR="00A372F4" w:rsidRDefault="009F4C04" w:rsidP="00583FC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Ш</w:t>
            </w:r>
            <w:r w:rsidR="00A372F4" w:rsidRPr="00B2134E">
              <w:rPr>
                <w:color w:val="000000"/>
                <w:spacing w:val="2"/>
                <w:szCs w:val="24"/>
              </w:rPr>
              <w:t>ифр специальности</w:t>
            </w:r>
          </w:p>
        </w:tc>
        <w:tc>
          <w:tcPr>
            <w:tcW w:w="4501" w:type="dxa"/>
          </w:tcPr>
          <w:p w:rsidR="00A372F4" w:rsidRPr="00B2134E" w:rsidRDefault="00A372F4" w:rsidP="00583FC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</w:p>
        </w:tc>
      </w:tr>
      <w:tr w:rsidR="00A372F4" w:rsidTr="00A372F4">
        <w:trPr>
          <w:trHeight w:val="828"/>
        </w:trPr>
        <w:tc>
          <w:tcPr>
            <w:tcW w:w="5070" w:type="dxa"/>
          </w:tcPr>
          <w:p w:rsidR="00A372F4" w:rsidRDefault="009F4C04" w:rsidP="00583FC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С</w:t>
            </w:r>
            <w:r w:rsidR="00A372F4">
              <w:rPr>
                <w:color w:val="000000"/>
                <w:spacing w:val="2"/>
                <w:szCs w:val="24"/>
              </w:rPr>
              <w:t xml:space="preserve">ерия и </w:t>
            </w:r>
            <w:r w:rsidR="00A372F4" w:rsidRPr="00B2134E">
              <w:rPr>
                <w:color w:val="000000"/>
                <w:spacing w:val="2"/>
                <w:szCs w:val="24"/>
              </w:rPr>
              <w:t>номер диплома</w:t>
            </w:r>
          </w:p>
          <w:p w:rsidR="00A372F4" w:rsidRDefault="00A372F4" w:rsidP="00583FC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A372F4" w:rsidRPr="00B2134E" w:rsidRDefault="00A372F4" w:rsidP="00583FC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</w:p>
        </w:tc>
      </w:tr>
      <w:tr w:rsidR="00A372F4" w:rsidTr="00A372F4">
        <w:trPr>
          <w:trHeight w:val="828"/>
        </w:trPr>
        <w:tc>
          <w:tcPr>
            <w:tcW w:w="5070" w:type="dxa"/>
          </w:tcPr>
          <w:p w:rsidR="00A372F4" w:rsidRPr="000E37EF" w:rsidRDefault="009F4C04" w:rsidP="00583FC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Д</w:t>
            </w:r>
            <w:r w:rsidR="00A372F4" w:rsidRPr="000E37EF">
              <w:rPr>
                <w:color w:val="000000"/>
                <w:spacing w:val="2"/>
                <w:szCs w:val="24"/>
              </w:rPr>
              <w:t>ата выдачи диплома</w:t>
            </w:r>
          </w:p>
          <w:p w:rsidR="00A372F4" w:rsidRDefault="00A372F4" w:rsidP="00583FC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A372F4" w:rsidRPr="00B2134E" w:rsidRDefault="00A372F4" w:rsidP="00583FC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</w:p>
        </w:tc>
      </w:tr>
      <w:tr w:rsidR="00A372F4" w:rsidTr="00A372F4">
        <w:trPr>
          <w:trHeight w:val="828"/>
        </w:trPr>
        <w:tc>
          <w:tcPr>
            <w:tcW w:w="5070" w:type="dxa"/>
          </w:tcPr>
          <w:p w:rsidR="00A372F4" w:rsidRDefault="009F4C04" w:rsidP="00583FC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Р</w:t>
            </w:r>
            <w:bookmarkStart w:id="0" w:name="_GoBack"/>
            <w:bookmarkEnd w:id="0"/>
            <w:r w:rsidR="00A372F4" w:rsidRPr="000E37EF">
              <w:rPr>
                <w:color w:val="000000"/>
                <w:spacing w:val="2"/>
                <w:szCs w:val="24"/>
              </w:rPr>
              <w:t xml:space="preserve">егистрационный номер </w:t>
            </w:r>
          </w:p>
        </w:tc>
        <w:tc>
          <w:tcPr>
            <w:tcW w:w="4501" w:type="dxa"/>
          </w:tcPr>
          <w:p w:rsidR="00A372F4" w:rsidRPr="00B2134E" w:rsidRDefault="00A372F4" w:rsidP="00583FC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</w:p>
        </w:tc>
      </w:tr>
      <w:tr w:rsidR="000E37EF" w:rsidRPr="00672A20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  <w:lang w:val="kk-KZ"/>
              </w:rPr>
            </w:pPr>
            <w:r w:rsidRPr="00672A20">
              <w:rPr>
                <w:b/>
                <w:color w:val="000000"/>
                <w:spacing w:val="2"/>
                <w:szCs w:val="24"/>
                <w:lang w:val="kk-KZ"/>
              </w:rPr>
              <w:t>Место работы, должность</w:t>
            </w:r>
          </w:p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  <w:lang w:val="kk-KZ"/>
              </w:rPr>
            </w:pPr>
          </w:p>
        </w:tc>
        <w:tc>
          <w:tcPr>
            <w:tcW w:w="4501" w:type="dxa"/>
          </w:tcPr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</w:tr>
      <w:tr w:rsidR="000E37EF" w:rsidRPr="00672A20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  <w:lang w:val="kk-KZ"/>
              </w:rPr>
            </w:pPr>
            <w:r w:rsidRPr="00672A20">
              <w:rPr>
                <w:b/>
                <w:color w:val="000000"/>
                <w:spacing w:val="2"/>
                <w:szCs w:val="24"/>
                <w:lang w:val="kk-KZ"/>
              </w:rPr>
              <w:t>Стаж практикующего юриста</w:t>
            </w:r>
          </w:p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  <w:lang w:val="kk-KZ"/>
              </w:rPr>
            </w:pPr>
          </w:p>
        </w:tc>
        <w:tc>
          <w:tcPr>
            <w:tcW w:w="4501" w:type="dxa"/>
          </w:tcPr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</w:tr>
      <w:tr w:rsidR="000E37EF" w:rsidRPr="00672A20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  <w:lang w:val="kk-KZ"/>
              </w:rPr>
            </w:pPr>
            <w:r w:rsidRPr="00672A20">
              <w:rPr>
                <w:b/>
                <w:color w:val="000000"/>
                <w:spacing w:val="2"/>
                <w:szCs w:val="24"/>
                <w:lang w:val="kk-KZ"/>
              </w:rPr>
              <w:t>Адрес проживания</w:t>
            </w:r>
          </w:p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  <w:lang w:val="kk-KZ"/>
              </w:rPr>
            </w:pPr>
          </w:p>
        </w:tc>
        <w:tc>
          <w:tcPr>
            <w:tcW w:w="4501" w:type="dxa"/>
          </w:tcPr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</w:tr>
      <w:tr w:rsidR="000E37EF" w:rsidRPr="00672A20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Контакты</w:t>
            </w:r>
          </w:p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</w:tr>
      <w:tr w:rsidR="000E37EF" w:rsidRPr="00672A20" w:rsidTr="00A372F4">
        <w:tc>
          <w:tcPr>
            <w:tcW w:w="5070" w:type="dxa"/>
          </w:tcPr>
          <w:p w:rsidR="000E37EF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  <w:r w:rsidRPr="00672A20">
              <w:rPr>
                <w:b/>
                <w:color w:val="000000"/>
                <w:spacing w:val="2"/>
                <w:szCs w:val="24"/>
                <w:lang w:val="en-US"/>
              </w:rPr>
              <w:t>E-mail</w:t>
            </w:r>
          </w:p>
          <w:p w:rsidR="00203762" w:rsidRPr="00203762" w:rsidRDefault="00203762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4501" w:type="dxa"/>
          </w:tcPr>
          <w:p w:rsidR="000E37EF" w:rsidRPr="00672A20" w:rsidRDefault="000E37EF" w:rsidP="00583FC2">
            <w:pPr>
              <w:tabs>
                <w:tab w:val="left" w:pos="10065"/>
              </w:tabs>
              <w:jc w:val="center"/>
              <w:rPr>
                <w:b/>
                <w:color w:val="000000"/>
                <w:spacing w:val="2"/>
                <w:szCs w:val="24"/>
              </w:rPr>
            </w:pPr>
          </w:p>
        </w:tc>
      </w:tr>
    </w:tbl>
    <w:p w:rsidR="000E37EF" w:rsidRDefault="000E37EF" w:rsidP="000E37EF">
      <w:pPr>
        <w:tabs>
          <w:tab w:val="left" w:pos="10065"/>
        </w:tabs>
        <w:ind w:firstLine="709"/>
        <w:jc w:val="right"/>
        <w:rPr>
          <w:color w:val="000000"/>
          <w:spacing w:val="2"/>
          <w:szCs w:val="24"/>
        </w:rPr>
      </w:pPr>
    </w:p>
    <w:p w:rsidR="000E37EF" w:rsidRDefault="000E37EF" w:rsidP="000E37EF">
      <w:pPr>
        <w:tabs>
          <w:tab w:val="left" w:pos="10065"/>
        </w:tabs>
        <w:ind w:firstLine="709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Примечание*** </w:t>
      </w:r>
    </w:p>
    <w:p w:rsidR="000E37EF" w:rsidRDefault="000E37EF" w:rsidP="000E37EF">
      <w:pPr>
        <w:tabs>
          <w:tab w:val="left" w:pos="10065"/>
        </w:tabs>
        <w:ind w:firstLine="709"/>
        <w:rPr>
          <w:color w:val="000000"/>
          <w:spacing w:val="2"/>
          <w:szCs w:val="24"/>
        </w:rPr>
      </w:pPr>
    </w:p>
    <w:p w:rsidR="000E37EF" w:rsidRPr="000E37EF" w:rsidRDefault="000E37EF" w:rsidP="000E37EF">
      <w:pPr>
        <w:tabs>
          <w:tab w:val="left" w:pos="10065"/>
        </w:tabs>
        <w:ind w:firstLine="709"/>
        <w:jc w:val="both"/>
        <w:rPr>
          <w:color w:val="000000"/>
          <w:spacing w:val="2"/>
          <w:sz w:val="20"/>
          <w:shd w:val="clear" w:color="auto" w:fill="FFFFFF"/>
        </w:rPr>
      </w:pPr>
      <w:r>
        <w:rPr>
          <w:color w:val="000000"/>
          <w:spacing w:val="2"/>
          <w:sz w:val="20"/>
          <w:shd w:val="clear" w:color="auto" w:fill="FFFFFF"/>
        </w:rPr>
        <w:t>Ч</w:t>
      </w:r>
      <w:r w:rsidRPr="009547FF">
        <w:rPr>
          <w:color w:val="000000"/>
          <w:spacing w:val="2"/>
          <w:sz w:val="20"/>
          <w:shd w:val="clear" w:color="auto" w:fill="FFFFFF"/>
        </w:rPr>
        <w:t>лен палаты юридических консультантов обязан уведомлять палату юридических консультантов в письменной форме или путем направления электронного документа о наступлении любых событий, влекущих за собой </w:t>
      </w:r>
      <w:r w:rsidRPr="000E37EF">
        <w:rPr>
          <w:color w:val="000000"/>
          <w:spacing w:val="2"/>
          <w:sz w:val="20"/>
          <w:shd w:val="clear" w:color="auto" w:fill="FFFFFF"/>
        </w:rPr>
        <w:t>изменени</w:t>
      </w:r>
      <w:r w:rsidRPr="009547FF">
        <w:rPr>
          <w:color w:val="000000"/>
          <w:spacing w:val="2"/>
          <w:sz w:val="20"/>
          <w:shd w:val="clear" w:color="auto" w:fill="FFFFFF"/>
        </w:rPr>
        <w:t>е информации, содержащейся в реестре членов палаты юридических консультантов, в течение трех рабочих дней со дня, следующего за днем наступления таких событий.</w:t>
      </w:r>
    </w:p>
    <w:p w:rsidR="00B8660D" w:rsidRPr="000E37EF" w:rsidRDefault="000E37EF" w:rsidP="000E37EF">
      <w:pPr>
        <w:tabs>
          <w:tab w:val="left" w:pos="10065"/>
        </w:tabs>
        <w:ind w:firstLine="709"/>
        <w:rPr>
          <w:color w:val="000000"/>
          <w:spacing w:val="2"/>
          <w:sz w:val="20"/>
          <w:shd w:val="clear" w:color="auto" w:fill="FFFFFF"/>
        </w:rPr>
      </w:pPr>
      <w:r w:rsidRPr="000E37EF">
        <w:rPr>
          <w:color w:val="000000"/>
          <w:spacing w:val="2"/>
          <w:sz w:val="20"/>
          <w:shd w:val="clear" w:color="auto" w:fill="FFFFFF"/>
        </w:rPr>
        <w:t>(п</w:t>
      </w:r>
      <w:r w:rsidRPr="009547FF">
        <w:rPr>
          <w:color w:val="000000"/>
          <w:spacing w:val="2"/>
          <w:sz w:val="20"/>
          <w:shd w:val="clear" w:color="auto" w:fill="FFFFFF"/>
        </w:rPr>
        <w:t>ункт 8 статьи 92 ЗРК «</w:t>
      </w:r>
      <w:r>
        <w:rPr>
          <w:color w:val="000000"/>
          <w:spacing w:val="2"/>
          <w:sz w:val="20"/>
          <w:shd w:val="clear" w:color="auto" w:fill="FFFFFF"/>
        </w:rPr>
        <w:t>Об адвокатской деятельности и юридической помощи</w:t>
      </w:r>
      <w:r w:rsidRPr="009547FF">
        <w:rPr>
          <w:color w:val="000000"/>
          <w:spacing w:val="2"/>
          <w:sz w:val="20"/>
          <w:shd w:val="clear" w:color="auto" w:fill="FFFFFF"/>
        </w:rPr>
        <w:t>»</w:t>
      </w:r>
      <w:r>
        <w:rPr>
          <w:color w:val="000000"/>
          <w:spacing w:val="2"/>
          <w:sz w:val="20"/>
          <w:shd w:val="clear" w:color="auto" w:fill="FFFFFF"/>
        </w:rPr>
        <w:t>).</w:t>
      </w:r>
    </w:p>
    <w:sectPr w:rsidR="00B8660D" w:rsidRPr="000E37EF" w:rsidSect="00563D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91"/>
    <w:rsid w:val="000E37EF"/>
    <w:rsid w:val="00203762"/>
    <w:rsid w:val="00447B91"/>
    <w:rsid w:val="00563DD0"/>
    <w:rsid w:val="009F4C04"/>
    <w:rsid w:val="00A372F4"/>
    <w:rsid w:val="00B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7</cp:revision>
  <cp:lastPrinted>2019-04-04T03:45:00Z</cp:lastPrinted>
  <dcterms:created xsi:type="dcterms:W3CDTF">2019-03-11T12:33:00Z</dcterms:created>
  <dcterms:modified xsi:type="dcterms:W3CDTF">2019-04-04T05:09:00Z</dcterms:modified>
</cp:coreProperties>
</file>